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01D7" w14:textId="08431F3E" w:rsidR="00CC1E89" w:rsidRPr="00E86BEA" w:rsidRDefault="00CC1E89" w:rsidP="00CC1E89">
      <w:pPr>
        <w:rPr>
          <w:b/>
          <w:bCs/>
          <w:sz w:val="36"/>
          <w:szCs w:val="36"/>
        </w:rPr>
      </w:pPr>
      <w:r w:rsidRPr="00CC1E89">
        <w:rPr>
          <w:b/>
          <w:bCs/>
          <w:sz w:val="36"/>
          <w:szCs w:val="36"/>
          <w:highlight w:val="yellow"/>
        </w:rPr>
        <w:t>Table 2:  Record-Keeping</w:t>
      </w:r>
    </w:p>
    <w:p w14:paraId="4BC74DE7" w14:textId="465B91B3" w:rsidR="00CC1E89" w:rsidRPr="00E86BEA" w:rsidRDefault="00BC7104" w:rsidP="00CC1E89">
      <w:pPr>
        <w:rPr>
          <w:sz w:val="36"/>
          <w:szCs w:val="36"/>
        </w:rPr>
      </w:pPr>
      <w:r w:rsidRPr="00E86BEA">
        <w:rPr>
          <w:sz w:val="36"/>
          <w:szCs w:val="36"/>
        </w:rPr>
        <w:t xml:space="preserve">Your task is to </w:t>
      </w:r>
      <w:r>
        <w:rPr>
          <w:sz w:val="36"/>
          <w:szCs w:val="36"/>
        </w:rPr>
        <w:t xml:space="preserve">sketch out </w:t>
      </w:r>
      <w:r w:rsidR="0025143D">
        <w:rPr>
          <w:sz w:val="36"/>
          <w:szCs w:val="36"/>
        </w:rPr>
        <w:t xml:space="preserve">on paper a </w:t>
      </w:r>
      <w:r w:rsidR="0025143D" w:rsidRPr="0025143D">
        <w:rPr>
          <w:b/>
          <w:bCs/>
          <w:sz w:val="36"/>
          <w:szCs w:val="36"/>
        </w:rPr>
        <w:t>service map</w:t>
      </w:r>
      <w:r w:rsidRPr="00E86BEA">
        <w:rPr>
          <w:sz w:val="36"/>
          <w:szCs w:val="36"/>
        </w:rPr>
        <w:t xml:space="preserve"> </w:t>
      </w:r>
      <w:r w:rsidR="00CC1E89" w:rsidRPr="00E86BEA">
        <w:rPr>
          <w:sz w:val="36"/>
          <w:szCs w:val="36"/>
        </w:rPr>
        <w:t xml:space="preserve">(there is a template on the table) to account for the following: </w:t>
      </w:r>
    </w:p>
    <w:p w14:paraId="3804649F" w14:textId="296359C4" w:rsidR="00CC1E89" w:rsidRPr="00E86BEA" w:rsidRDefault="00CC1E89" w:rsidP="00CC1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How </w:t>
      </w:r>
      <w:r>
        <w:rPr>
          <w:sz w:val="36"/>
          <w:szCs w:val="36"/>
        </w:rPr>
        <w:t>do your record how many vaccines there are on site</w:t>
      </w:r>
      <w:r w:rsidRPr="00E86BEA">
        <w:rPr>
          <w:sz w:val="36"/>
          <w:szCs w:val="36"/>
        </w:rPr>
        <w:t>?</w:t>
      </w:r>
    </w:p>
    <w:p w14:paraId="1B95001B" w14:textId="1F6AB287" w:rsidR="00CC1E89" w:rsidRPr="00E86BEA" w:rsidRDefault="00CC1E89" w:rsidP="00CC1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>How</w:t>
      </w:r>
      <w:r>
        <w:rPr>
          <w:sz w:val="36"/>
          <w:szCs w:val="36"/>
        </w:rPr>
        <w:t xml:space="preserve"> do you record when someone comes to the vaccination centre for their vaccine</w:t>
      </w:r>
      <w:r w:rsidRPr="00E86BEA">
        <w:rPr>
          <w:sz w:val="36"/>
          <w:szCs w:val="36"/>
        </w:rPr>
        <w:t xml:space="preserve">? </w:t>
      </w:r>
    </w:p>
    <w:p w14:paraId="3E31C534" w14:textId="52A903FF" w:rsidR="00CC1E89" w:rsidRDefault="00CC1E89" w:rsidP="00CC1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How </w:t>
      </w:r>
      <w:r>
        <w:rPr>
          <w:sz w:val="36"/>
          <w:szCs w:val="36"/>
        </w:rPr>
        <w:t xml:space="preserve">do you record when someone has had their vaccine? (Will this be recorded just in one place or elsewhere?) </w:t>
      </w:r>
    </w:p>
    <w:p w14:paraId="390B3902" w14:textId="02065C9C" w:rsidR="00CC1E89" w:rsidRDefault="00CC1E89" w:rsidP="00CC1E8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identifier for someone when they come for their vaccine?</w:t>
      </w:r>
    </w:p>
    <w:p w14:paraId="491B76C8" w14:textId="7061DDBF" w:rsidR="00CC1E89" w:rsidRPr="00E86BEA" w:rsidRDefault="00CC1E89" w:rsidP="00CC1E8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happens when they don’t have their vaccine? </w:t>
      </w:r>
    </w:p>
    <w:p w14:paraId="044EC00C" w14:textId="008416BF" w:rsidR="00CC1E89" w:rsidRPr="00E86BEA" w:rsidRDefault="00CC1E89" w:rsidP="00CC1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Who do you need to liaise with for more information on </w:t>
      </w:r>
      <w:r>
        <w:rPr>
          <w:sz w:val="36"/>
          <w:szCs w:val="36"/>
        </w:rPr>
        <w:t xml:space="preserve">patients and how to contact them? </w:t>
      </w:r>
    </w:p>
    <w:p w14:paraId="5E104D32" w14:textId="77777777" w:rsidR="00CC1E89" w:rsidRPr="00E86BEA" w:rsidRDefault="00CC1E89" w:rsidP="00CC1E89">
      <w:pPr>
        <w:rPr>
          <w:sz w:val="36"/>
          <w:szCs w:val="36"/>
        </w:rPr>
      </w:pPr>
      <w:r w:rsidRPr="00E86BEA">
        <w:rPr>
          <w:sz w:val="36"/>
          <w:szCs w:val="36"/>
        </w:rPr>
        <w:t xml:space="preserve">You have in possession 2 vaccines that are ready for rollout. </w:t>
      </w:r>
    </w:p>
    <w:p w14:paraId="326E5294" w14:textId="77777777" w:rsidR="00CC1E89" w:rsidRPr="00E86BEA" w:rsidRDefault="00CC1E89" w:rsidP="00CC1E8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E86BEA">
        <w:rPr>
          <w:b/>
          <w:bCs/>
          <w:sz w:val="36"/>
          <w:szCs w:val="36"/>
        </w:rPr>
        <w:t>BigPharma</w:t>
      </w:r>
      <w:proofErr w:type="spellEnd"/>
    </w:p>
    <w:p w14:paraId="4D62C252" w14:textId="77777777" w:rsidR="00CC1E89" w:rsidRPr="00E86BEA" w:rsidRDefault="00CC1E89" w:rsidP="00CC1E89">
      <w:pPr>
        <w:pStyle w:val="ListParagraph"/>
        <w:rPr>
          <w:sz w:val="36"/>
          <w:szCs w:val="36"/>
        </w:rPr>
      </w:pPr>
      <w:r w:rsidRPr="00E86BEA">
        <w:rPr>
          <w:sz w:val="36"/>
          <w:szCs w:val="36"/>
        </w:rPr>
        <w:t>One dose, can be held overnight, limited amount</w:t>
      </w:r>
    </w:p>
    <w:p w14:paraId="60C5935C" w14:textId="77777777" w:rsidR="00CC1E89" w:rsidRPr="00E86BEA" w:rsidRDefault="00CC1E89" w:rsidP="00CC1E8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E86BEA">
        <w:rPr>
          <w:b/>
          <w:bCs/>
          <w:sz w:val="36"/>
          <w:szCs w:val="36"/>
        </w:rPr>
        <w:t>IndiePharma</w:t>
      </w:r>
      <w:proofErr w:type="spellEnd"/>
    </w:p>
    <w:p w14:paraId="16B32CE1" w14:textId="77777777" w:rsidR="00CC1E89" w:rsidRPr="00E86BEA" w:rsidRDefault="00CC1E89" w:rsidP="00CC1E89">
      <w:pPr>
        <w:pStyle w:val="ListParagraph"/>
        <w:rPr>
          <w:sz w:val="36"/>
          <w:szCs w:val="36"/>
        </w:rPr>
      </w:pPr>
      <w:r w:rsidRPr="00E86BEA">
        <w:rPr>
          <w:sz w:val="36"/>
          <w:szCs w:val="36"/>
        </w:rPr>
        <w:t xml:space="preserve">Two doses, can be kept for 2 days, can order as many as necessary </w:t>
      </w:r>
    </w:p>
    <w:p w14:paraId="72CD8243" w14:textId="77777777" w:rsidR="00CC1E89" w:rsidRPr="00E86BEA" w:rsidRDefault="00CC1E89" w:rsidP="00CC1E89">
      <w:pPr>
        <w:pStyle w:val="ListParagraph"/>
        <w:rPr>
          <w:sz w:val="36"/>
          <w:szCs w:val="36"/>
        </w:rPr>
      </w:pPr>
    </w:p>
    <w:p w14:paraId="510B2BF7" w14:textId="77777777" w:rsidR="00CC1E89" w:rsidRPr="00E86BEA" w:rsidRDefault="00CC1E89" w:rsidP="00CC1E89">
      <w:pPr>
        <w:pStyle w:val="ListParagraph"/>
        <w:rPr>
          <w:sz w:val="36"/>
          <w:szCs w:val="36"/>
        </w:rPr>
      </w:pPr>
    </w:p>
    <w:p w14:paraId="34A284AA" w14:textId="77777777" w:rsidR="00CC1E89" w:rsidRPr="00E86BEA" w:rsidRDefault="00CC1E89" w:rsidP="00CC1E89">
      <w:pPr>
        <w:pStyle w:val="ListParagraph"/>
        <w:rPr>
          <w:sz w:val="36"/>
          <w:szCs w:val="36"/>
        </w:rPr>
      </w:pPr>
    </w:p>
    <w:p w14:paraId="59C830BE" w14:textId="77777777" w:rsidR="00CC1E89" w:rsidRDefault="00CC1E89" w:rsidP="00CC1E89">
      <w:pPr>
        <w:pStyle w:val="ListParagraph"/>
        <w:rPr>
          <w:b/>
          <w:bCs/>
          <w:sz w:val="36"/>
          <w:szCs w:val="36"/>
        </w:rPr>
      </w:pPr>
      <w:r w:rsidRPr="00E86BEA">
        <w:rPr>
          <w:b/>
          <w:bCs/>
          <w:sz w:val="36"/>
          <w:szCs w:val="36"/>
        </w:rPr>
        <w:t>SERVICE MAP TEMPLATE</w:t>
      </w:r>
    </w:p>
    <w:p w14:paraId="7002D1B2" w14:textId="5E003DC1" w:rsidR="00CC1E89" w:rsidRDefault="00CC1E89" w:rsidP="00CC1E89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6464" wp14:editId="61678C0B">
            <wp:simplePos x="0" y="0"/>
            <wp:positionH relativeFrom="column">
              <wp:posOffset>-828675</wp:posOffset>
            </wp:positionH>
            <wp:positionV relativeFrom="paragraph">
              <wp:posOffset>163195</wp:posOffset>
            </wp:positionV>
            <wp:extent cx="10555527" cy="4048125"/>
            <wp:effectExtent l="0" t="0" r="0" b="0"/>
            <wp:wrapNone/>
            <wp:docPr id="1" name="Picture 1" descr="Chart, 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555" cy="404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5DAC5" w14:textId="796CCCF8" w:rsidR="00CC1E89" w:rsidRPr="00E86BEA" w:rsidRDefault="00CC1E89" w:rsidP="00CC1E89">
      <w:pPr>
        <w:pStyle w:val="ListParagraph"/>
        <w:rPr>
          <w:b/>
          <w:bCs/>
          <w:sz w:val="36"/>
          <w:szCs w:val="36"/>
        </w:rPr>
      </w:pPr>
    </w:p>
    <w:p w14:paraId="3733905A" w14:textId="77777777" w:rsidR="00CC1E89" w:rsidRPr="00E86BEA" w:rsidRDefault="00CC1E89" w:rsidP="00CC1E89">
      <w:pPr>
        <w:pStyle w:val="ListParagraph"/>
        <w:rPr>
          <w:b/>
          <w:bCs/>
          <w:sz w:val="36"/>
          <w:szCs w:val="36"/>
        </w:rPr>
      </w:pPr>
    </w:p>
    <w:p w14:paraId="50359BBE" w14:textId="77777777" w:rsidR="00CC1E89" w:rsidRPr="00E86BEA" w:rsidRDefault="00CC1E89" w:rsidP="00CC1E89">
      <w:pPr>
        <w:pStyle w:val="ListParagraph"/>
        <w:rPr>
          <w:b/>
          <w:bCs/>
          <w:sz w:val="36"/>
          <w:szCs w:val="36"/>
        </w:rPr>
      </w:pPr>
    </w:p>
    <w:p w14:paraId="63FC9940" w14:textId="77777777" w:rsidR="00FC569D" w:rsidRDefault="00FC569D"/>
    <w:sectPr w:rsidR="00FC569D" w:rsidSect="00E86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936"/>
    <w:multiLevelType w:val="hybridMultilevel"/>
    <w:tmpl w:val="8E98DAF8"/>
    <w:lvl w:ilvl="0" w:tplc="09487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89"/>
    <w:rsid w:val="0025143D"/>
    <w:rsid w:val="008222B6"/>
    <w:rsid w:val="00BC7104"/>
    <w:rsid w:val="00CC1E89"/>
    <w:rsid w:val="00F616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50DC"/>
  <w15:chartTrackingRefBased/>
  <w15:docId w15:val="{497AF88B-1DBE-4A4F-9A20-D9C58D2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Dekker, Natasha (LNG-LON)</dc:creator>
  <cp:keywords/>
  <dc:description/>
  <cp:lastModifiedBy>den Dekker, Natasha (LNG-LON)</cp:lastModifiedBy>
  <cp:revision>5</cp:revision>
  <dcterms:created xsi:type="dcterms:W3CDTF">2022-05-17T10:14:00Z</dcterms:created>
  <dcterms:modified xsi:type="dcterms:W3CDTF">2022-05-17T14:54:00Z</dcterms:modified>
</cp:coreProperties>
</file>